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E52476" w14:textId="62663DC5" w:rsidR="00267925" w:rsidRPr="003A6590" w:rsidRDefault="00267925" w:rsidP="00267925">
      <w:pPr>
        <w:pStyle w:val="AuHeading1"/>
      </w:pPr>
      <w:r w:rsidRPr="003A6590">
        <w:t>Review</w:t>
      </w:r>
    </w:p>
    <w:p w14:paraId="75B49DC1" w14:textId="77777777" w:rsidR="00267925" w:rsidRPr="003A6590" w:rsidRDefault="00267925" w:rsidP="00E702F6">
      <w:pPr>
        <w:pStyle w:val="AuCentredbody"/>
      </w:pPr>
    </w:p>
    <w:p w14:paraId="48BC85B9" w14:textId="268B1D58" w:rsidR="00C11689" w:rsidRDefault="00A45627" w:rsidP="004E5FE3">
      <w:pPr>
        <w:pStyle w:val="AuCentredspaced"/>
        <w:spacing w:after="0" w:line="240" w:lineRule="auto"/>
        <w:rPr>
          <w:rFonts w:eastAsia="Times New Roman"/>
          <w:i/>
          <w:noProof w:val="0"/>
          <w:lang w:val="en-US"/>
        </w:rPr>
      </w:pPr>
      <w:r>
        <w:rPr>
          <w:rFonts w:eastAsia="Times New Roman"/>
          <w:i/>
          <w:noProof w:val="0"/>
          <w:lang w:val="en-US"/>
        </w:rPr>
        <w:t>Static Ruin</w:t>
      </w:r>
    </w:p>
    <w:p w14:paraId="143A0276" w14:textId="30A15F18" w:rsidR="00267925" w:rsidRPr="00A1571B" w:rsidRDefault="00267925" w:rsidP="004E5FE3">
      <w:pPr>
        <w:pStyle w:val="AuCentredspaced"/>
        <w:spacing w:after="0" w:line="240" w:lineRule="auto"/>
      </w:pPr>
      <w:r w:rsidRPr="00A1571B">
        <w:t xml:space="preserve">by </w:t>
      </w:r>
      <w:r w:rsidR="00255F3D">
        <w:t>Cory White</w:t>
      </w:r>
    </w:p>
    <w:p w14:paraId="6AA05719" w14:textId="00C14337" w:rsidR="00C11689" w:rsidRDefault="0029048B" w:rsidP="004E5FE3">
      <w:pPr>
        <w:pStyle w:val="AuCentredspaced"/>
        <w:spacing w:after="0" w:line="240" w:lineRule="auto"/>
      </w:pPr>
      <w:r>
        <w:t>Tor</w:t>
      </w:r>
      <w:r w:rsidR="00C11689" w:rsidRPr="00C11689">
        <w:t xml:space="preserve"> Books</w:t>
      </w:r>
    </w:p>
    <w:p w14:paraId="29C0D8A3" w14:textId="243A4515" w:rsidR="00267925" w:rsidRPr="00A1571B" w:rsidRDefault="00267925" w:rsidP="004E5FE3">
      <w:pPr>
        <w:pStyle w:val="AuCentredspaced"/>
        <w:spacing w:after="0" w:line="240" w:lineRule="auto"/>
      </w:pPr>
      <w:r w:rsidRPr="00A1571B">
        <w:t>Review by</w:t>
      </w:r>
      <w:r w:rsidR="004E5FE3">
        <w:t xml:space="preserve"> </w:t>
      </w:r>
      <w:r w:rsidR="00CD3037">
        <w:t>Maddison Stoff</w:t>
      </w:r>
    </w:p>
    <w:p w14:paraId="66439D42" w14:textId="77777777" w:rsidR="00267925" w:rsidRDefault="00267925" w:rsidP="00267925">
      <w:pPr>
        <w:pStyle w:val="AuCentredspaced"/>
      </w:pPr>
    </w:p>
    <w:p w14:paraId="4AF4E815" w14:textId="08162053" w:rsidR="00267925" w:rsidRDefault="001F68EE" w:rsidP="00267925">
      <w:pPr>
        <w:ind w:firstLine="0"/>
        <w:jc w:val="center"/>
      </w:pPr>
      <w:r>
        <w:rPr>
          <w:noProof/>
          <w:lang w:eastAsia="en-AU"/>
        </w:rPr>
        <w:drawing>
          <wp:inline distT="0" distB="0" distL="0" distR="0" wp14:anchorId="3A49AA69" wp14:editId="494F73B1">
            <wp:extent cx="1594765" cy="2547473"/>
            <wp:effectExtent l="0" t="0" r="5715" b="5715"/>
            <wp:docPr id="2" name="Picture 2" descr="Static Ruin (The Voidwitch Sag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atic Ruin (The Voidwitch Saga,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8194" cy="2552950"/>
                    </a:xfrm>
                    <a:prstGeom prst="rect">
                      <a:avLst/>
                    </a:prstGeom>
                    <a:noFill/>
                    <a:ln>
                      <a:noFill/>
                    </a:ln>
                  </pic:spPr>
                </pic:pic>
              </a:graphicData>
            </a:graphic>
          </wp:inline>
        </w:drawing>
      </w:r>
    </w:p>
    <w:p w14:paraId="2C2B700D" w14:textId="77777777" w:rsidR="0004262D" w:rsidRPr="00A1199B" w:rsidRDefault="0004262D" w:rsidP="00267925">
      <w:pPr>
        <w:ind w:firstLine="0"/>
        <w:jc w:val="center"/>
      </w:pPr>
    </w:p>
    <w:p w14:paraId="65C79FEC" w14:textId="77777777" w:rsidR="00C042F2" w:rsidRDefault="006671BE" w:rsidP="00C042F2">
      <w:pPr>
        <w:pStyle w:val="AuBodytext"/>
        <w:ind w:firstLine="0"/>
        <w:rPr>
          <w:rFonts w:eastAsia="SimSun"/>
          <w:noProof/>
          <w:lang w:val="en-GB" w:eastAsia="zh-CN"/>
        </w:rPr>
      </w:pPr>
      <w:r>
        <w:t xml:space="preserve"> </w:t>
      </w:r>
      <w:r w:rsidR="00121D69">
        <w:t xml:space="preserve">  </w:t>
      </w:r>
    </w:p>
    <w:p w14:paraId="1199B847" w14:textId="0C7F0A56" w:rsidR="009941C7" w:rsidRDefault="006A0646" w:rsidP="001F68EE">
      <w:pPr>
        <w:pStyle w:val="AuBodytext"/>
        <w:ind w:firstLine="0"/>
        <w:rPr>
          <w:rFonts w:eastAsia="SimSun"/>
          <w:noProof/>
          <w:lang w:val="en-GB" w:eastAsia="zh-CN"/>
        </w:rPr>
      </w:pPr>
      <w:r>
        <w:rPr>
          <w:rFonts w:eastAsia="SimSun"/>
          <w:noProof/>
          <w:lang w:val="en-GB" w:eastAsia="zh-CN"/>
        </w:rPr>
        <w:tab/>
      </w:r>
      <w:r w:rsidR="001F68EE">
        <w:rPr>
          <w:rFonts w:eastAsia="SimSun"/>
          <w:noProof/>
          <w:lang w:val="en-GB" w:eastAsia="zh-CN"/>
        </w:rPr>
        <w:t xml:space="preserve">The third and final book of the void witch trilogy brings Mars’ journey to a close, and strangely, has the least exciting story of the three. This </w:t>
      </w:r>
      <w:r w:rsidR="004156C7">
        <w:rPr>
          <w:rFonts w:eastAsia="SimSun"/>
          <w:noProof/>
          <w:lang w:val="en-GB" w:eastAsia="zh-CN"/>
        </w:rPr>
        <w:t>might sound like an</w:t>
      </w:r>
      <w:r w:rsidR="001F68EE">
        <w:rPr>
          <w:rFonts w:eastAsia="SimSun"/>
          <w:noProof/>
          <w:lang w:val="en-GB" w:eastAsia="zh-CN"/>
        </w:rPr>
        <w:t xml:space="preserve"> attack, but </w:t>
      </w:r>
      <w:r w:rsidR="004156C7">
        <w:rPr>
          <w:rFonts w:eastAsia="SimSun"/>
          <w:noProof/>
          <w:lang w:val="en-GB" w:eastAsia="zh-CN"/>
        </w:rPr>
        <w:t>it’s actually an allusion to it’s biggest strength.</w:t>
      </w:r>
      <w:r w:rsidR="001F68EE">
        <w:rPr>
          <w:rFonts w:eastAsia="SimSun"/>
          <w:noProof/>
          <w:lang w:val="en-GB" w:eastAsia="zh-CN"/>
        </w:rPr>
        <w:t xml:space="preserve"> </w:t>
      </w:r>
      <w:r w:rsidR="001D63B4">
        <w:rPr>
          <w:rFonts w:eastAsia="SimSun"/>
          <w:noProof/>
          <w:lang w:val="en-GB" w:eastAsia="zh-CN"/>
        </w:rPr>
        <w:t xml:space="preserve">Mars is more human here than </w:t>
      </w:r>
      <w:r w:rsidR="001F68EE">
        <w:rPr>
          <w:rFonts w:eastAsia="SimSun"/>
          <w:noProof/>
          <w:lang w:val="en-GB" w:eastAsia="zh-CN"/>
        </w:rPr>
        <w:t xml:space="preserve">any of the other books, </w:t>
      </w:r>
      <w:r w:rsidR="009941C7">
        <w:rPr>
          <w:rFonts w:eastAsia="SimSun"/>
          <w:noProof/>
          <w:lang w:val="en-GB" w:eastAsia="zh-CN"/>
        </w:rPr>
        <w:t xml:space="preserve">and the tone is a reflection of the way that violence and the trauma that it causes her is finally allowing her to think about the person that she is and who she’d like to be in </w:t>
      </w:r>
      <w:r w:rsidR="001D63B4">
        <w:rPr>
          <w:rFonts w:eastAsia="SimSun"/>
          <w:noProof/>
          <w:lang w:val="en-GB" w:eastAsia="zh-CN"/>
        </w:rPr>
        <w:t>an</w:t>
      </w:r>
      <w:r w:rsidR="009941C7">
        <w:rPr>
          <w:rFonts w:eastAsia="SimSun"/>
          <w:noProof/>
          <w:lang w:val="en-GB" w:eastAsia="zh-CN"/>
        </w:rPr>
        <w:t xml:space="preserve"> almost theraputic way. It’s beautiful to </w:t>
      </w:r>
      <w:r w:rsidR="004156C7">
        <w:rPr>
          <w:rFonts w:eastAsia="SimSun"/>
          <w:noProof/>
          <w:lang w:val="en-GB" w:eastAsia="zh-CN"/>
        </w:rPr>
        <w:t>watch</w:t>
      </w:r>
      <w:r w:rsidR="009941C7">
        <w:rPr>
          <w:rFonts w:eastAsia="SimSun"/>
          <w:noProof/>
          <w:lang w:val="en-GB" w:eastAsia="zh-CN"/>
        </w:rPr>
        <w:t xml:space="preserve"> her find a </w:t>
      </w:r>
      <w:r w:rsidR="001D63B4">
        <w:rPr>
          <w:rFonts w:eastAsia="SimSun"/>
          <w:noProof/>
          <w:lang w:val="en-GB" w:eastAsia="zh-CN"/>
        </w:rPr>
        <w:t>path to closure o</w:t>
      </w:r>
      <w:r w:rsidR="009941C7">
        <w:rPr>
          <w:rFonts w:eastAsia="SimSun"/>
          <w:noProof/>
          <w:lang w:val="en-GB" w:eastAsia="zh-CN"/>
        </w:rPr>
        <w:t>n a journey that started out as one of isolated vengence. To watch her reflect on the damage she has done and the lives that sh</w:t>
      </w:r>
      <w:r w:rsidR="006D5330">
        <w:rPr>
          <w:rFonts w:eastAsia="SimSun"/>
          <w:noProof/>
          <w:lang w:val="en-GB" w:eastAsia="zh-CN"/>
        </w:rPr>
        <w:t>e has touched and hopefully find absolution in the end.</w:t>
      </w:r>
    </w:p>
    <w:p w14:paraId="397C1EC1" w14:textId="619FE061" w:rsidR="00345BF4" w:rsidRDefault="009941C7" w:rsidP="001F68EE">
      <w:pPr>
        <w:pStyle w:val="AuBodytext"/>
        <w:ind w:firstLine="0"/>
        <w:rPr>
          <w:rFonts w:eastAsia="SimSun"/>
          <w:noProof/>
          <w:lang w:val="en-GB" w:eastAsia="zh-CN"/>
        </w:rPr>
      </w:pPr>
      <w:r>
        <w:rPr>
          <w:rFonts w:eastAsia="SimSun"/>
          <w:noProof/>
          <w:lang w:val="en-GB" w:eastAsia="zh-CN"/>
        </w:rPr>
        <w:tab/>
        <w:t xml:space="preserve">It’s </w:t>
      </w:r>
      <w:r w:rsidR="006D5330">
        <w:rPr>
          <w:rFonts w:eastAsia="SimSun"/>
          <w:noProof/>
          <w:lang w:val="en-GB" w:eastAsia="zh-CN"/>
        </w:rPr>
        <w:t xml:space="preserve">a good conclusion to the series and probably would not be quite as </w:t>
      </w:r>
      <w:r w:rsidR="00746094">
        <w:rPr>
          <w:rFonts w:eastAsia="SimSun"/>
          <w:noProof/>
          <w:lang w:val="en-GB" w:eastAsia="zh-CN"/>
        </w:rPr>
        <w:t>powerful</w:t>
      </w:r>
      <w:r w:rsidR="006D5330">
        <w:rPr>
          <w:rFonts w:eastAsia="SimSun"/>
          <w:noProof/>
          <w:lang w:val="en-GB" w:eastAsia="zh-CN"/>
        </w:rPr>
        <w:t xml:space="preserve"> without it, finally illuminating </w:t>
      </w:r>
      <w:r w:rsidR="00746094">
        <w:rPr>
          <w:rFonts w:eastAsia="SimSun"/>
          <w:noProof/>
          <w:lang w:val="en-GB" w:eastAsia="zh-CN"/>
        </w:rPr>
        <w:t>if Mars had a family</w:t>
      </w:r>
      <w:r w:rsidR="006D5330">
        <w:rPr>
          <w:rFonts w:eastAsia="SimSun"/>
          <w:noProof/>
          <w:lang w:val="en-GB" w:eastAsia="zh-CN"/>
        </w:rPr>
        <w:t>, who she</w:t>
      </w:r>
      <w:r w:rsidR="00746094">
        <w:rPr>
          <w:rFonts w:eastAsia="SimSun"/>
          <w:noProof/>
          <w:lang w:val="en-GB" w:eastAsia="zh-CN"/>
        </w:rPr>
        <w:t xml:space="preserve"> really</w:t>
      </w:r>
      <w:r w:rsidR="006D5330">
        <w:rPr>
          <w:rFonts w:eastAsia="SimSun"/>
          <w:noProof/>
          <w:lang w:val="en-GB" w:eastAsia="zh-CN"/>
        </w:rPr>
        <w:t xml:space="preserve"> is, and what happened to the people that she’s had to leave behind. It offers closure to the many themes within the trilogy as well, foregrounding </w:t>
      </w:r>
      <w:r w:rsidR="00746094">
        <w:rPr>
          <w:rFonts w:eastAsia="SimSun"/>
          <w:noProof/>
          <w:lang w:val="en-GB" w:eastAsia="zh-CN"/>
        </w:rPr>
        <w:t>the</w:t>
      </w:r>
      <w:r w:rsidR="002F50CF">
        <w:rPr>
          <w:rFonts w:eastAsia="SimSun"/>
          <w:noProof/>
          <w:lang w:val="en-GB" w:eastAsia="zh-CN"/>
        </w:rPr>
        <w:t xml:space="preserve"> moral</w:t>
      </w:r>
      <w:r w:rsidR="00746094">
        <w:rPr>
          <w:rFonts w:eastAsia="SimSun"/>
          <w:noProof/>
          <w:lang w:val="en-GB" w:eastAsia="zh-CN"/>
        </w:rPr>
        <w:t xml:space="preserve"> </w:t>
      </w:r>
      <w:r w:rsidR="006D5330">
        <w:rPr>
          <w:rFonts w:eastAsia="SimSun"/>
          <w:noProof/>
          <w:lang w:val="en-GB" w:eastAsia="zh-CN"/>
        </w:rPr>
        <w:t xml:space="preserve">questions asked throughout </w:t>
      </w:r>
      <w:r w:rsidR="002F50CF">
        <w:rPr>
          <w:rFonts w:eastAsia="SimSun"/>
          <w:noProof/>
          <w:lang w:val="en-GB" w:eastAsia="zh-CN"/>
        </w:rPr>
        <w:t>the trilogy</w:t>
      </w:r>
      <w:r w:rsidR="006D5330">
        <w:rPr>
          <w:rFonts w:eastAsia="SimSun"/>
          <w:noProof/>
          <w:lang w:val="en-GB" w:eastAsia="zh-CN"/>
        </w:rPr>
        <w:t>. Can violence ever be a force for good? Can collatoral damage ever really be accepted or forgiven? Who is responsible for the military-industrial complex and who is just complicit? Is anybody really innocent? Is innocence itself a privelege?</w:t>
      </w:r>
    </w:p>
    <w:p w14:paraId="5894F68E" w14:textId="6B7BF68D" w:rsidR="003D598F" w:rsidRPr="001D63B4" w:rsidRDefault="006D5330" w:rsidP="001F68EE">
      <w:pPr>
        <w:pStyle w:val="AuBodytext"/>
        <w:ind w:firstLine="0"/>
        <w:rPr>
          <w:rFonts w:eastAsia="SimSun"/>
          <w:noProof/>
          <w:lang w:val="en-GB" w:eastAsia="zh-CN"/>
        </w:rPr>
      </w:pPr>
      <w:r>
        <w:rPr>
          <w:rFonts w:eastAsia="SimSun"/>
          <w:noProof/>
          <w:lang w:val="en-GB" w:eastAsia="zh-CN"/>
        </w:rPr>
        <w:tab/>
        <w:t>There are still fight scenes and cinematic mass-scale violence, but t</w:t>
      </w:r>
      <w:r w:rsidR="004156C7">
        <w:rPr>
          <w:rFonts w:eastAsia="SimSun"/>
          <w:noProof/>
          <w:lang w:val="en-GB" w:eastAsia="zh-CN"/>
        </w:rPr>
        <w:t>hey’re not the focus of the narrative, which makes it feel unique</w:t>
      </w:r>
      <w:r w:rsidR="003D598F">
        <w:rPr>
          <w:rFonts w:eastAsia="SimSun"/>
          <w:noProof/>
          <w:lang w:val="en-GB" w:eastAsia="zh-CN"/>
        </w:rPr>
        <w:t xml:space="preserve">. The </w:t>
      </w:r>
      <w:r w:rsidR="004156C7">
        <w:rPr>
          <w:rFonts w:eastAsia="SimSun"/>
          <w:noProof/>
          <w:lang w:val="en-GB" w:eastAsia="zh-CN"/>
        </w:rPr>
        <w:t xml:space="preserve">other </w:t>
      </w:r>
      <w:r w:rsidR="003D598F">
        <w:rPr>
          <w:rFonts w:eastAsia="SimSun"/>
          <w:noProof/>
          <w:lang w:val="en-GB" w:eastAsia="zh-CN"/>
        </w:rPr>
        <w:t xml:space="preserve">books all offer fairly different takes on the universe they’re set in while following </w:t>
      </w:r>
      <w:r w:rsidR="004156C7">
        <w:rPr>
          <w:rFonts w:eastAsia="SimSun"/>
          <w:noProof/>
          <w:lang w:val="en-GB" w:eastAsia="zh-CN"/>
        </w:rPr>
        <w:t>a basic underlying</w:t>
      </w:r>
      <w:r w:rsidR="003D598F">
        <w:rPr>
          <w:rFonts w:eastAsia="SimSun"/>
          <w:noProof/>
          <w:lang w:val="en-GB" w:eastAsia="zh-CN"/>
        </w:rPr>
        <w:t xml:space="preserve"> structure: Mars is looking for something, Mars finds it, Mars kills it, Mars moves on,so the disruption to the formula in this is not just welcome, but it helps the trilogy say something about vengenance in-itself. Something </w:t>
      </w:r>
      <w:r w:rsidR="001D63B4">
        <w:rPr>
          <w:rFonts w:eastAsia="SimSun"/>
          <w:noProof/>
          <w:lang w:val="en-GB" w:eastAsia="zh-CN"/>
        </w:rPr>
        <w:t xml:space="preserve">actually </w:t>
      </w:r>
      <w:r w:rsidR="003D598F">
        <w:rPr>
          <w:rFonts w:eastAsia="SimSun"/>
          <w:noProof/>
          <w:lang w:val="en-GB" w:eastAsia="zh-CN"/>
        </w:rPr>
        <w:t xml:space="preserve">more nuanced than </w:t>
      </w:r>
      <w:r w:rsidR="001D63B4">
        <w:rPr>
          <w:rFonts w:eastAsia="SimSun"/>
          <w:noProof/>
          <w:lang w:val="en-GB" w:eastAsia="zh-CN"/>
        </w:rPr>
        <w:t>t</w:t>
      </w:r>
      <w:r w:rsidR="003D598F">
        <w:rPr>
          <w:rFonts w:eastAsia="SimSun"/>
          <w:noProof/>
          <w:lang w:val="en-GB" w:eastAsia="zh-CN"/>
        </w:rPr>
        <w:t>hat it’s good, or that it’s bad</w:t>
      </w:r>
      <w:r w:rsidR="001D63B4">
        <w:rPr>
          <w:rFonts w:eastAsia="SimSun"/>
          <w:noProof/>
          <w:lang w:val="en-GB" w:eastAsia="zh-CN"/>
        </w:rPr>
        <w:t>. Something</w:t>
      </w:r>
      <w:r w:rsidR="003D598F">
        <w:rPr>
          <w:rFonts w:eastAsia="SimSun"/>
          <w:noProof/>
          <w:lang w:val="en-GB" w:eastAsia="zh-CN"/>
        </w:rPr>
        <w:t xml:space="preserve"> that’s a little </w:t>
      </w:r>
      <w:r w:rsidR="001D63B4">
        <w:rPr>
          <w:rFonts w:eastAsia="SimSun"/>
          <w:noProof/>
          <w:lang w:val="en-GB" w:eastAsia="zh-CN"/>
        </w:rPr>
        <w:t>bit more realistic</w:t>
      </w:r>
      <w:r w:rsidR="004156C7">
        <w:rPr>
          <w:rFonts w:eastAsia="SimSun"/>
          <w:noProof/>
          <w:lang w:val="en-GB" w:eastAsia="zh-CN"/>
        </w:rPr>
        <w:t>. An excellent conclusion to the series.</w:t>
      </w:r>
      <w:bookmarkStart w:id="0" w:name="_GoBack"/>
      <w:bookmarkEnd w:id="0"/>
    </w:p>
    <w:sectPr w:rsidR="003D598F" w:rsidRPr="001D63B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E7B5BC" w14:textId="77777777" w:rsidR="001B79AA" w:rsidRDefault="001B79AA" w:rsidP="003C1BCF">
      <w:r>
        <w:separator/>
      </w:r>
    </w:p>
  </w:endnote>
  <w:endnote w:type="continuationSeparator" w:id="0">
    <w:p w14:paraId="7AE51B03" w14:textId="77777777" w:rsidR="001B79AA" w:rsidRDefault="001B79AA" w:rsidP="003C1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D0148A" w14:textId="77777777" w:rsidR="001B79AA" w:rsidRDefault="001B79AA" w:rsidP="003C1BCF">
      <w:r>
        <w:separator/>
      </w:r>
    </w:p>
  </w:footnote>
  <w:footnote w:type="continuationSeparator" w:id="0">
    <w:p w14:paraId="0403E757" w14:textId="77777777" w:rsidR="001B79AA" w:rsidRDefault="001B79AA" w:rsidP="003C1B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925"/>
    <w:rsid w:val="00034D28"/>
    <w:rsid w:val="000416A6"/>
    <w:rsid w:val="0004262D"/>
    <w:rsid w:val="000504BE"/>
    <w:rsid w:val="00057F2E"/>
    <w:rsid w:val="00060D83"/>
    <w:rsid w:val="00061CB9"/>
    <w:rsid w:val="000A0F0C"/>
    <w:rsid w:val="000B304F"/>
    <w:rsid w:val="000D450F"/>
    <w:rsid w:val="000F54E3"/>
    <w:rsid w:val="00104DB0"/>
    <w:rsid w:val="00106137"/>
    <w:rsid w:val="00112B5B"/>
    <w:rsid w:val="00121D69"/>
    <w:rsid w:val="00121ED5"/>
    <w:rsid w:val="00135305"/>
    <w:rsid w:val="00141A1E"/>
    <w:rsid w:val="0014226A"/>
    <w:rsid w:val="0014558D"/>
    <w:rsid w:val="00154625"/>
    <w:rsid w:val="00172DE2"/>
    <w:rsid w:val="00191A4B"/>
    <w:rsid w:val="001A74B4"/>
    <w:rsid w:val="001B70DD"/>
    <w:rsid w:val="001B79AA"/>
    <w:rsid w:val="001C0183"/>
    <w:rsid w:val="001D63B4"/>
    <w:rsid w:val="001E4938"/>
    <w:rsid w:val="001F68EE"/>
    <w:rsid w:val="00200FC7"/>
    <w:rsid w:val="00214573"/>
    <w:rsid w:val="00235ED4"/>
    <w:rsid w:val="00240CB4"/>
    <w:rsid w:val="00255F3D"/>
    <w:rsid w:val="00256866"/>
    <w:rsid w:val="00267925"/>
    <w:rsid w:val="002752E0"/>
    <w:rsid w:val="0029048B"/>
    <w:rsid w:val="002B3698"/>
    <w:rsid w:val="002B7EE4"/>
    <w:rsid w:val="002E2DE4"/>
    <w:rsid w:val="002E363D"/>
    <w:rsid w:val="002F50CF"/>
    <w:rsid w:val="003178ED"/>
    <w:rsid w:val="00335B3D"/>
    <w:rsid w:val="00345BF4"/>
    <w:rsid w:val="003B27DD"/>
    <w:rsid w:val="003B5A3A"/>
    <w:rsid w:val="003C1BCF"/>
    <w:rsid w:val="003C50F3"/>
    <w:rsid w:val="003D313B"/>
    <w:rsid w:val="003D598F"/>
    <w:rsid w:val="004005CC"/>
    <w:rsid w:val="00401683"/>
    <w:rsid w:val="004156C7"/>
    <w:rsid w:val="004208FC"/>
    <w:rsid w:val="00434966"/>
    <w:rsid w:val="00461ADE"/>
    <w:rsid w:val="00474408"/>
    <w:rsid w:val="004832A0"/>
    <w:rsid w:val="00497715"/>
    <w:rsid w:val="004E5FE3"/>
    <w:rsid w:val="00503126"/>
    <w:rsid w:val="00533998"/>
    <w:rsid w:val="0053446F"/>
    <w:rsid w:val="00542B26"/>
    <w:rsid w:val="00564DD4"/>
    <w:rsid w:val="00577FD5"/>
    <w:rsid w:val="005A2077"/>
    <w:rsid w:val="005A7D72"/>
    <w:rsid w:val="005D2F70"/>
    <w:rsid w:val="0060329D"/>
    <w:rsid w:val="00611E4A"/>
    <w:rsid w:val="00613F0A"/>
    <w:rsid w:val="006174E9"/>
    <w:rsid w:val="00620486"/>
    <w:rsid w:val="006358C5"/>
    <w:rsid w:val="00647BF4"/>
    <w:rsid w:val="00651A4C"/>
    <w:rsid w:val="00667192"/>
    <w:rsid w:val="006671BE"/>
    <w:rsid w:val="00667D28"/>
    <w:rsid w:val="0067594E"/>
    <w:rsid w:val="006761B6"/>
    <w:rsid w:val="00687F63"/>
    <w:rsid w:val="006A0646"/>
    <w:rsid w:val="006A618C"/>
    <w:rsid w:val="006B0344"/>
    <w:rsid w:val="006B136E"/>
    <w:rsid w:val="006C18A0"/>
    <w:rsid w:val="006C26DD"/>
    <w:rsid w:val="006C45E2"/>
    <w:rsid w:val="006D3A24"/>
    <w:rsid w:val="006D5330"/>
    <w:rsid w:val="006D67A6"/>
    <w:rsid w:val="006E79C4"/>
    <w:rsid w:val="006F1B39"/>
    <w:rsid w:val="006F54CB"/>
    <w:rsid w:val="00704005"/>
    <w:rsid w:val="00746094"/>
    <w:rsid w:val="00746818"/>
    <w:rsid w:val="00770F30"/>
    <w:rsid w:val="0077356B"/>
    <w:rsid w:val="007A06A2"/>
    <w:rsid w:val="007A5246"/>
    <w:rsid w:val="007D1290"/>
    <w:rsid w:val="007E1323"/>
    <w:rsid w:val="00804566"/>
    <w:rsid w:val="00804FC5"/>
    <w:rsid w:val="00814465"/>
    <w:rsid w:val="008172D5"/>
    <w:rsid w:val="00821FA7"/>
    <w:rsid w:val="00827D62"/>
    <w:rsid w:val="008532FD"/>
    <w:rsid w:val="00855369"/>
    <w:rsid w:val="008621A4"/>
    <w:rsid w:val="008B4F0B"/>
    <w:rsid w:val="008F34CD"/>
    <w:rsid w:val="0090236D"/>
    <w:rsid w:val="009152DC"/>
    <w:rsid w:val="00916D25"/>
    <w:rsid w:val="00935FAA"/>
    <w:rsid w:val="009429B9"/>
    <w:rsid w:val="009540C4"/>
    <w:rsid w:val="00956C85"/>
    <w:rsid w:val="009601C9"/>
    <w:rsid w:val="009650B8"/>
    <w:rsid w:val="009776C9"/>
    <w:rsid w:val="00992AF9"/>
    <w:rsid w:val="009941C7"/>
    <w:rsid w:val="009947C7"/>
    <w:rsid w:val="0099790A"/>
    <w:rsid w:val="009A23F5"/>
    <w:rsid w:val="009C09EA"/>
    <w:rsid w:val="009D1A30"/>
    <w:rsid w:val="009E1E76"/>
    <w:rsid w:val="00A30806"/>
    <w:rsid w:val="00A45627"/>
    <w:rsid w:val="00AA14A8"/>
    <w:rsid w:val="00AA575E"/>
    <w:rsid w:val="00AD2DD7"/>
    <w:rsid w:val="00B46F3B"/>
    <w:rsid w:val="00B60DAF"/>
    <w:rsid w:val="00B85C1E"/>
    <w:rsid w:val="00BA1C7B"/>
    <w:rsid w:val="00BA51F9"/>
    <w:rsid w:val="00BA69A8"/>
    <w:rsid w:val="00BB0CBA"/>
    <w:rsid w:val="00BB58F2"/>
    <w:rsid w:val="00BD05A6"/>
    <w:rsid w:val="00BD1812"/>
    <w:rsid w:val="00BF0ACE"/>
    <w:rsid w:val="00C042F2"/>
    <w:rsid w:val="00C11689"/>
    <w:rsid w:val="00C23512"/>
    <w:rsid w:val="00C235FB"/>
    <w:rsid w:val="00C24795"/>
    <w:rsid w:val="00C82335"/>
    <w:rsid w:val="00C875BA"/>
    <w:rsid w:val="00CA435A"/>
    <w:rsid w:val="00CD137C"/>
    <w:rsid w:val="00CD3037"/>
    <w:rsid w:val="00CE7F1A"/>
    <w:rsid w:val="00D10881"/>
    <w:rsid w:val="00D17FFE"/>
    <w:rsid w:val="00D454A2"/>
    <w:rsid w:val="00D47C4D"/>
    <w:rsid w:val="00D77BB2"/>
    <w:rsid w:val="00D80458"/>
    <w:rsid w:val="00D934D0"/>
    <w:rsid w:val="00D96371"/>
    <w:rsid w:val="00D976FF"/>
    <w:rsid w:val="00DD4A9A"/>
    <w:rsid w:val="00DF12F2"/>
    <w:rsid w:val="00E31564"/>
    <w:rsid w:val="00E365C0"/>
    <w:rsid w:val="00E540DB"/>
    <w:rsid w:val="00E702F6"/>
    <w:rsid w:val="00E7238D"/>
    <w:rsid w:val="00E7757E"/>
    <w:rsid w:val="00E81E2C"/>
    <w:rsid w:val="00EA6493"/>
    <w:rsid w:val="00EB0733"/>
    <w:rsid w:val="00EB13AB"/>
    <w:rsid w:val="00EE1D50"/>
    <w:rsid w:val="00F14E51"/>
    <w:rsid w:val="00F34C0E"/>
    <w:rsid w:val="00F42443"/>
    <w:rsid w:val="00F4756E"/>
    <w:rsid w:val="00F55E0C"/>
    <w:rsid w:val="00F60BF0"/>
    <w:rsid w:val="00F64A1E"/>
    <w:rsid w:val="00F74CBE"/>
    <w:rsid w:val="00FA03E3"/>
    <w:rsid w:val="00FA74B2"/>
    <w:rsid w:val="00FB2E94"/>
    <w:rsid w:val="00FD046C"/>
    <w:rsid w:val="00FD2FE6"/>
    <w:rsid w:val="00FE17D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EB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925"/>
    <w:pPr>
      <w:spacing w:after="0" w:line="240" w:lineRule="auto"/>
      <w:ind w:firstLine="397"/>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6792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Centredbody">
    <w:name w:val="Au_Centred body"/>
    <w:basedOn w:val="Normal"/>
    <w:autoRedefine/>
    <w:qFormat/>
    <w:rsid w:val="00E702F6"/>
    <w:pPr>
      <w:widowControl w:val="0"/>
      <w:autoSpaceDE w:val="0"/>
      <w:autoSpaceDN w:val="0"/>
      <w:adjustRightInd w:val="0"/>
      <w:ind w:firstLine="0"/>
      <w:jc w:val="center"/>
    </w:pPr>
    <w:rPr>
      <w:i/>
      <w:lang w:val="en-US" w:eastAsia="zh-CN"/>
    </w:rPr>
  </w:style>
  <w:style w:type="paragraph" w:customStyle="1" w:styleId="AuCentredspaced">
    <w:name w:val="Au_Centred spaced"/>
    <w:basedOn w:val="Normal"/>
    <w:autoRedefine/>
    <w:qFormat/>
    <w:rsid w:val="00267925"/>
    <w:pPr>
      <w:spacing w:after="120" w:line="360" w:lineRule="auto"/>
      <w:ind w:firstLine="0"/>
      <w:jc w:val="center"/>
    </w:pPr>
    <w:rPr>
      <w:rFonts w:eastAsia="SimSun"/>
      <w:noProof/>
      <w:lang w:val="en-GB" w:eastAsia="zh-CN"/>
    </w:rPr>
  </w:style>
  <w:style w:type="paragraph" w:customStyle="1" w:styleId="AuHeading1">
    <w:name w:val="Au_Heading 1"/>
    <w:basedOn w:val="Heading1"/>
    <w:qFormat/>
    <w:rsid w:val="00267925"/>
    <w:pPr>
      <w:spacing w:before="480" w:after="120"/>
      <w:ind w:firstLine="0"/>
      <w:jc w:val="center"/>
    </w:pPr>
    <w:rPr>
      <w:rFonts w:ascii="Arial Black" w:eastAsia="SimSun" w:hAnsi="Arial Black" w:cs="Times New Roman"/>
      <w:bCs/>
      <w:color w:val="auto"/>
      <w:sz w:val="28"/>
      <w:szCs w:val="28"/>
      <w:lang w:eastAsia="zh-CN"/>
    </w:rPr>
  </w:style>
  <w:style w:type="paragraph" w:customStyle="1" w:styleId="AuBodytext">
    <w:name w:val="Au_Body text"/>
    <w:basedOn w:val="Normal"/>
    <w:qFormat/>
    <w:rsid w:val="00267925"/>
    <w:pPr>
      <w:ind w:firstLine="340"/>
    </w:pPr>
  </w:style>
  <w:style w:type="character" w:styleId="CommentReference">
    <w:name w:val="annotation reference"/>
    <w:uiPriority w:val="99"/>
    <w:semiHidden/>
    <w:unhideWhenUsed/>
    <w:rsid w:val="00267925"/>
    <w:rPr>
      <w:sz w:val="16"/>
      <w:szCs w:val="16"/>
    </w:rPr>
  </w:style>
  <w:style w:type="paragraph" w:styleId="CommentText">
    <w:name w:val="annotation text"/>
    <w:basedOn w:val="Normal"/>
    <w:link w:val="CommentTextChar"/>
    <w:uiPriority w:val="99"/>
    <w:semiHidden/>
    <w:unhideWhenUsed/>
    <w:rsid w:val="00267925"/>
    <w:rPr>
      <w:sz w:val="20"/>
      <w:szCs w:val="20"/>
    </w:rPr>
  </w:style>
  <w:style w:type="character" w:customStyle="1" w:styleId="CommentTextChar">
    <w:name w:val="Comment Text Char"/>
    <w:basedOn w:val="DefaultParagraphFont"/>
    <w:link w:val="CommentText"/>
    <w:uiPriority w:val="99"/>
    <w:semiHidden/>
    <w:rsid w:val="00267925"/>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267925"/>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2679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7925"/>
    <w:rPr>
      <w:rFonts w:ascii="Segoe UI" w:eastAsia="Times New Roman" w:hAnsi="Segoe UI" w:cs="Segoe UI"/>
      <w:sz w:val="18"/>
      <w:szCs w:val="18"/>
    </w:rPr>
  </w:style>
  <w:style w:type="paragraph" w:styleId="Header">
    <w:name w:val="header"/>
    <w:basedOn w:val="Normal"/>
    <w:link w:val="HeaderChar"/>
    <w:uiPriority w:val="99"/>
    <w:unhideWhenUsed/>
    <w:rsid w:val="003C1BCF"/>
    <w:pPr>
      <w:tabs>
        <w:tab w:val="center" w:pos="4513"/>
        <w:tab w:val="right" w:pos="9026"/>
      </w:tabs>
    </w:pPr>
  </w:style>
  <w:style w:type="character" w:customStyle="1" w:styleId="HeaderChar">
    <w:name w:val="Header Char"/>
    <w:basedOn w:val="DefaultParagraphFont"/>
    <w:link w:val="Header"/>
    <w:uiPriority w:val="99"/>
    <w:rsid w:val="003C1BC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1BCF"/>
    <w:pPr>
      <w:tabs>
        <w:tab w:val="center" w:pos="4513"/>
        <w:tab w:val="right" w:pos="9026"/>
      </w:tabs>
    </w:pPr>
  </w:style>
  <w:style w:type="character" w:customStyle="1" w:styleId="FooterChar">
    <w:name w:val="Footer Char"/>
    <w:basedOn w:val="DefaultParagraphFont"/>
    <w:link w:val="Footer"/>
    <w:uiPriority w:val="99"/>
    <w:rsid w:val="003C1BC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925"/>
    <w:pPr>
      <w:spacing w:after="0" w:line="240" w:lineRule="auto"/>
      <w:ind w:firstLine="397"/>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6792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Centredbody">
    <w:name w:val="Au_Centred body"/>
    <w:basedOn w:val="Normal"/>
    <w:autoRedefine/>
    <w:qFormat/>
    <w:rsid w:val="00E702F6"/>
    <w:pPr>
      <w:widowControl w:val="0"/>
      <w:autoSpaceDE w:val="0"/>
      <w:autoSpaceDN w:val="0"/>
      <w:adjustRightInd w:val="0"/>
      <w:ind w:firstLine="0"/>
      <w:jc w:val="center"/>
    </w:pPr>
    <w:rPr>
      <w:i/>
      <w:lang w:val="en-US" w:eastAsia="zh-CN"/>
    </w:rPr>
  </w:style>
  <w:style w:type="paragraph" w:customStyle="1" w:styleId="AuCentredspaced">
    <w:name w:val="Au_Centred spaced"/>
    <w:basedOn w:val="Normal"/>
    <w:autoRedefine/>
    <w:qFormat/>
    <w:rsid w:val="00267925"/>
    <w:pPr>
      <w:spacing w:after="120" w:line="360" w:lineRule="auto"/>
      <w:ind w:firstLine="0"/>
      <w:jc w:val="center"/>
    </w:pPr>
    <w:rPr>
      <w:rFonts w:eastAsia="SimSun"/>
      <w:noProof/>
      <w:lang w:val="en-GB" w:eastAsia="zh-CN"/>
    </w:rPr>
  </w:style>
  <w:style w:type="paragraph" w:customStyle="1" w:styleId="AuHeading1">
    <w:name w:val="Au_Heading 1"/>
    <w:basedOn w:val="Heading1"/>
    <w:qFormat/>
    <w:rsid w:val="00267925"/>
    <w:pPr>
      <w:spacing w:before="480" w:after="120"/>
      <w:ind w:firstLine="0"/>
      <w:jc w:val="center"/>
    </w:pPr>
    <w:rPr>
      <w:rFonts w:ascii="Arial Black" w:eastAsia="SimSun" w:hAnsi="Arial Black" w:cs="Times New Roman"/>
      <w:bCs/>
      <w:color w:val="auto"/>
      <w:sz w:val="28"/>
      <w:szCs w:val="28"/>
      <w:lang w:eastAsia="zh-CN"/>
    </w:rPr>
  </w:style>
  <w:style w:type="paragraph" w:customStyle="1" w:styleId="AuBodytext">
    <w:name w:val="Au_Body text"/>
    <w:basedOn w:val="Normal"/>
    <w:qFormat/>
    <w:rsid w:val="00267925"/>
    <w:pPr>
      <w:ind w:firstLine="340"/>
    </w:pPr>
  </w:style>
  <w:style w:type="character" w:styleId="CommentReference">
    <w:name w:val="annotation reference"/>
    <w:uiPriority w:val="99"/>
    <w:semiHidden/>
    <w:unhideWhenUsed/>
    <w:rsid w:val="00267925"/>
    <w:rPr>
      <w:sz w:val="16"/>
      <w:szCs w:val="16"/>
    </w:rPr>
  </w:style>
  <w:style w:type="paragraph" w:styleId="CommentText">
    <w:name w:val="annotation text"/>
    <w:basedOn w:val="Normal"/>
    <w:link w:val="CommentTextChar"/>
    <w:uiPriority w:val="99"/>
    <w:semiHidden/>
    <w:unhideWhenUsed/>
    <w:rsid w:val="00267925"/>
    <w:rPr>
      <w:sz w:val="20"/>
      <w:szCs w:val="20"/>
    </w:rPr>
  </w:style>
  <w:style w:type="character" w:customStyle="1" w:styleId="CommentTextChar">
    <w:name w:val="Comment Text Char"/>
    <w:basedOn w:val="DefaultParagraphFont"/>
    <w:link w:val="CommentText"/>
    <w:uiPriority w:val="99"/>
    <w:semiHidden/>
    <w:rsid w:val="00267925"/>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267925"/>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2679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7925"/>
    <w:rPr>
      <w:rFonts w:ascii="Segoe UI" w:eastAsia="Times New Roman" w:hAnsi="Segoe UI" w:cs="Segoe UI"/>
      <w:sz w:val="18"/>
      <w:szCs w:val="18"/>
    </w:rPr>
  </w:style>
  <w:style w:type="paragraph" w:styleId="Header">
    <w:name w:val="header"/>
    <w:basedOn w:val="Normal"/>
    <w:link w:val="HeaderChar"/>
    <w:uiPriority w:val="99"/>
    <w:unhideWhenUsed/>
    <w:rsid w:val="003C1BCF"/>
    <w:pPr>
      <w:tabs>
        <w:tab w:val="center" w:pos="4513"/>
        <w:tab w:val="right" w:pos="9026"/>
      </w:tabs>
    </w:pPr>
  </w:style>
  <w:style w:type="character" w:customStyle="1" w:styleId="HeaderChar">
    <w:name w:val="Header Char"/>
    <w:basedOn w:val="DefaultParagraphFont"/>
    <w:link w:val="Header"/>
    <w:uiPriority w:val="99"/>
    <w:rsid w:val="003C1BC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1BCF"/>
    <w:pPr>
      <w:tabs>
        <w:tab w:val="center" w:pos="4513"/>
        <w:tab w:val="right" w:pos="9026"/>
      </w:tabs>
    </w:pPr>
  </w:style>
  <w:style w:type="character" w:customStyle="1" w:styleId="FooterChar">
    <w:name w:val="Footer Char"/>
    <w:basedOn w:val="DefaultParagraphFont"/>
    <w:link w:val="Footer"/>
    <w:uiPriority w:val="99"/>
    <w:rsid w:val="003C1BC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C5A42-C834-4988-9B07-356BC13D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300</Words>
  <Characters>1714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Matthew</cp:lastModifiedBy>
  <cp:revision>6</cp:revision>
  <dcterms:created xsi:type="dcterms:W3CDTF">2019-04-29T04:53:00Z</dcterms:created>
  <dcterms:modified xsi:type="dcterms:W3CDTF">2019-04-30T03:03:00Z</dcterms:modified>
</cp:coreProperties>
</file>